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0D26E9C2" w:rsidR="0082080C" w:rsidRPr="00711D63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</w:t>
      </w:r>
      <w:r w:rsidRPr="00711D63">
        <w:rPr>
          <w:rFonts w:ascii="Verdana" w:hAnsi="Verdana"/>
          <w:sz w:val="18"/>
          <w:szCs w:val="18"/>
        </w:rPr>
        <w:t>řízení na uzavření Rámcové dohody s názvem „</w:t>
      </w:r>
      <w:r w:rsidR="00711D63" w:rsidRPr="00711D63">
        <w:rPr>
          <w:rFonts w:ascii="Verdana" w:hAnsi="Verdana"/>
          <w:b/>
          <w:bCs/>
          <w:sz w:val="18"/>
          <w:szCs w:val="18"/>
        </w:rPr>
        <w:t>Úklidy Ejpovických tunelů I. a II. u OŘ Plzeň 2026–2028</w:t>
      </w:r>
      <w:r w:rsidRPr="00711D63">
        <w:rPr>
          <w:rFonts w:ascii="Verdana" w:hAnsi="Verdana"/>
          <w:sz w:val="18"/>
          <w:szCs w:val="18"/>
        </w:rPr>
        <w:t>“</w:t>
      </w:r>
      <w:r w:rsidR="00AD3797" w:rsidRPr="00711D63">
        <w:rPr>
          <w:rFonts w:ascii="Verdana" w:hAnsi="Verdana"/>
          <w:sz w:val="18"/>
          <w:szCs w:val="18"/>
        </w:rPr>
        <w:t>, tímto čestně prohlašuje</w:t>
      </w:r>
      <w:r w:rsidR="003B09D8" w:rsidRPr="00711D63">
        <w:rPr>
          <w:rFonts w:ascii="Verdana" w:hAnsi="Verdana"/>
          <w:sz w:val="18"/>
          <w:szCs w:val="18"/>
        </w:rPr>
        <w:t xml:space="preserve">, </w:t>
      </w:r>
      <w:r w:rsidR="00CB2BA8" w:rsidRPr="00711D63">
        <w:rPr>
          <w:rFonts w:ascii="Verdana" w:hAnsi="Verdana"/>
          <w:sz w:val="18"/>
          <w:szCs w:val="18"/>
        </w:rPr>
        <w:t xml:space="preserve">že </w:t>
      </w:r>
      <w:r w:rsidR="00D54281" w:rsidRPr="00711D63">
        <w:rPr>
          <w:rFonts w:ascii="Verdana" w:hAnsi="Verdana"/>
          <w:sz w:val="18"/>
          <w:szCs w:val="18"/>
        </w:rPr>
        <w:t xml:space="preserve">za posledních </w:t>
      </w:r>
      <w:r w:rsidR="00711D63" w:rsidRPr="00711D63">
        <w:rPr>
          <w:rFonts w:ascii="Verdana" w:hAnsi="Verdana"/>
          <w:sz w:val="18"/>
          <w:szCs w:val="18"/>
        </w:rPr>
        <w:t xml:space="preserve">4 </w:t>
      </w:r>
      <w:r w:rsidR="00C915FF" w:rsidRPr="00711D63">
        <w:rPr>
          <w:rFonts w:ascii="Verdana" w:hAnsi="Verdana"/>
          <w:sz w:val="18"/>
          <w:szCs w:val="18"/>
        </w:rPr>
        <w:t>roky</w:t>
      </w:r>
      <w:r w:rsidR="00D54281" w:rsidRPr="00711D63">
        <w:rPr>
          <w:rFonts w:ascii="Verdana" w:hAnsi="Verdana"/>
          <w:sz w:val="18"/>
          <w:szCs w:val="18"/>
        </w:rPr>
        <w:t xml:space="preserve"> </w:t>
      </w:r>
      <w:r w:rsidR="0082080C" w:rsidRPr="00711D63">
        <w:rPr>
          <w:rFonts w:ascii="Verdana" w:hAnsi="Verdana"/>
          <w:sz w:val="18"/>
          <w:szCs w:val="18"/>
        </w:rPr>
        <w:t xml:space="preserve">před zahájením </w:t>
      </w:r>
      <w:r w:rsidRPr="00711D63">
        <w:rPr>
          <w:rFonts w:ascii="Verdana" w:hAnsi="Verdana"/>
          <w:sz w:val="18"/>
          <w:szCs w:val="18"/>
        </w:rPr>
        <w:t>výběrového</w:t>
      </w:r>
      <w:r w:rsidR="0082080C" w:rsidRPr="00711D63">
        <w:rPr>
          <w:rFonts w:ascii="Verdana" w:hAnsi="Verdana"/>
          <w:sz w:val="18"/>
          <w:szCs w:val="18"/>
        </w:rPr>
        <w:t xml:space="preserve"> řízení realizoval tyto </w:t>
      </w:r>
      <w:r w:rsidR="00C915FF" w:rsidRPr="00711D63">
        <w:rPr>
          <w:rFonts w:ascii="Verdana" w:hAnsi="Verdana"/>
          <w:sz w:val="18"/>
          <w:szCs w:val="18"/>
        </w:rPr>
        <w:t xml:space="preserve">významné </w:t>
      </w:r>
      <w:r w:rsidR="0096241F" w:rsidRPr="00711D63">
        <w:rPr>
          <w:rFonts w:ascii="Verdana" w:hAnsi="Verdana"/>
          <w:sz w:val="18"/>
          <w:szCs w:val="18"/>
        </w:rPr>
        <w:t>služby</w:t>
      </w:r>
      <w:r w:rsidR="0082080C" w:rsidRPr="00711D63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711D63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711D63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 w:rsidRPr="00711D63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711D63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711D63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711D63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 w:rsidRPr="00711D63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711D63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sz w:val="18"/>
                <w:szCs w:val="18"/>
              </w:rPr>
              <w:t>Termín plnění dle smlouvy a doba dokončení 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711D63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711D63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1678EB51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 w:rsidRPr="00711D63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 w:rsidRPr="00711D63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711D63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711D63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711D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711D63" w:rsidRPr="00711D63">
              <w:rPr>
                <w:rFonts w:ascii="Verdana" w:hAnsi="Verdana" w:cstheme="minorHAnsi"/>
                <w:sz w:val="18"/>
                <w:szCs w:val="18"/>
              </w:rPr>
              <w:t>4</w:t>
            </w:r>
            <w:r w:rsidR="00651541" w:rsidRPr="00711D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711D63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711D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711D63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711D63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711D63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711D63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A564" w14:textId="77777777" w:rsidR="00D317B9" w:rsidRDefault="00D317B9">
      <w:r>
        <w:separator/>
      </w:r>
    </w:p>
  </w:endnote>
  <w:endnote w:type="continuationSeparator" w:id="0">
    <w:p w14:paraId="63835A81" w14:textId="77777777" w:rsidR="00D317B9" w:rsidRDefault="00D31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38B6D3A9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711D63" w:rsidRPr="00711D63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63DEF027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11D63" w:rsidRPr="00711D63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5C97A" w14:textId="77777777" w:rsidR="00D317B9" w:rsidRDefault="00D317B9">
      <w:r>
        <w:separator/>
      </w:r>
    </w:p>
  </w:footnote>
  <w:footnote w:type="continuationSeparator" w:id="0">
    <w:p w14:paraId="0B1478A5" w14:textId="77777777" w:rsidR="00D317B9" w:rsidRDefault="00D317B9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9557241">
    <w:abstractNumId w:val="8"/>
  </w:num>
  <w:num w:numId="2" w16cid:durableId="1893999317">
    <w:abstractNumId w:val="1"/>
  </w:num>
  <w:num w:numId="3" w16cid:durableId="1669212306">
    <w:abstractNumId w:val="2"/>
  </w:num>
  <w:num w:numId="4" w16cid:durableId="2143425315">
    <w:abstractNumId w:val="7"/>
  </w:num>
  <w:num w:numId="5" w16cid:durableId="1651246324">
    <w:abstractNumId w:val="0"/>
  </w:num>
  <w:num w:numId="6" w16cid:durableId="1033844737">
    <w:abstractNumId w:val="4"/>
  </w:num>
  <w:num w:numId="7" w16cid:durableId="25300497">
    <w:abstractNumId w:val="3"/>
  </w:num>
  <w:num w:numId="8" w16cid:durableId="431709802">
    <w:abstractNumId w:val="5"/>
  </w:num>
  <w:num w:numId="9" w16cid:durableId="21302019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0D53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5BB"/>
    <w:rsid w:val="00305981"/>
    <w:rsid w:val="00333895"/>
    <w:rsid w:val="00352F97"/>
    <w:rsid w:val="003A67B5"/>
    <w:rsid w:val="003A7F39"/>
    <w:rsid w:val="003B09D8"/>
    <w:rsid w:val="003B1094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0DEB"/>
    <w:rsid w:val="005B1740"/>
    <w:rsid w:val="005B4BA5"/>
    <w:rsid w:val="005F1E9C"/>
    <w:rsid w:val="00605E5C"/>
    <w:rsid w:val="0061111B"/>
    <w:rsid w:val="00625E20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1D63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8F1052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17B9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B1094"/>
    <w:rsid w:val="003E40D7"/>
    <w:rsid w:val="0053414F"/>
    <w:rsid w:val="005A0DEB"/>
    <w:rsid w:val="005B7B91"/>
    <w:rsid w:val="00633686"/>
    <w:rsid w:val="00644C82"/>
    <w:rsid w:val="006E0004"/>
    <w:rsid w:val="00726C62"/>
    <w:rsid w:val="008965C6"/>
    <w:rsid w:val="008C42C3"/>
    <w:rsid w:val="008F1052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23D7D-3EF1-4D5B-B885-02CAB9BBD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Šnebergrová Tereza</cp:lastModifiedBy>
  <cp:revision>6</cp:revision>
  <cp:lastPrinted>2018-03-26T11:24:00Z</cp:lastPrinted>
  <dcterms:created xsi:type="dcterms:W3CDTF">2023-06-02T15:08:00Z</dcterms:created>
  <dcterms:modified xsi:type="dcterms:W3CDTF">2026-02-20T12:12:00Z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